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1EEA" w14:textId="77777777" w:rsidR="00176B3C" w:rsidRDefault="00176B3C" w:rsidP="00176B3C">
      <w:pPr>
        <w:pStyle w:val="1"/>
        <w:jc w:val="center"/>
        <w:rPr>
          <w:sz w:val="36"/>
          <w:lang w:val="el-GR"/>
        </w:rPr>
      </w:pPr>
      <w:r>
        <w:rPr>
          <w:sz w:val="36"/>
          <w:lang w:val="el-GR"/>
        </w:rPr>
        <w:t xml:space="preserve">Εκδήλωση πρόθεσης για συμμετοχή στην ΕΚΠ </w:t>
      </w:r>
      <w:r>
        <w:rPr>
          <w:lang w:val="el-GR"/>
        </w:rPr>
        <w:t>«Ενέργεια Μαλτεζάνας»</w:t>
      </w:r>
    </w:p>
    <w:p w14:paraId="071BAC23" w14:textId="295FA3DA" w:rsidR="00176B3C" w:rsidRDefault="00176B3C" w:rsidP="00176B3C">
      <w:pPr>
        <w:pStyle w:val="a5"/>
        <w:jc w:val="center"/>
        <w:rPr>
          <w:lang w:val="el-GR"/>
        </w:rPr>
      </w:pPr>
      <w:r>
        <w:rPr>
          <w:lang w:val="el-GR"/>
        </w:rPr>
        <w:t>Κάτοικοι</w:t>
      </w:r>
    </w:p>
    <w:p w14:paraId="4BA765E0" w14:textId="77777777" w:rsidR="00176B3C" w:rsidRPr="00173D7D" w:rsidRDefault="00176B3C" w:rsidP="00176B3C">
      <w:pPr>
        <w:rPr>
          <w:lang w:val="el-GR"/>
        </w:rPr>
      </w:pPr>
      <w:r>
        <w:rPr>
          <w:lang w:val="en-US"/>
        </w:rPr>
        <w:t>H</w:t>
      </w:r>
      <w:r w:rsidRPr="00E5129B">
        <w:rPr>
          <w:lang w:val="el-GR"/>
        </w:rPr>
        <w:t xml:space="preserve"> </w:t>
      </w:r>
      <w:r>
        <w:rPr>
          <w:lang w:val="el-GR"/>
        </w:rPr>
        <w:t>Ενεργειακή Κοινότητα Πολιτών «Ενέργεια Μαλτεζάνας» θα δημιουργηθεί με αρχική πρωτοβουλία του Δήμου Αστυπάλαιας.</w:t>
      </w:r>
      <w:r>
        <w:rPr>
          <w:lang w:val="el-GR"/>
        </w:rPr>
        <w:br/>
        <w:t xml:space="preserve"> Οι βασικές αρχές και δραστηριότητες αυτής θα είναι</w:t>
      </w:r>
      <w:r w:rsidRPr="00E5129B">
        <w:rPr>
          <w:lang w:val="el-GR"/>
        </w:rPr>
        <w:t>:</w:t>
      </w:r>
    </w:p>
    <w:p w14:paraId="6FFC0DD3" w14:textId="77777777" w:rsidR="00176B3C" w:rsidRDefault="00176B3C" w:rsidP="00176B3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Ευημερία και αειφορία του οικισμού της Μαλτεζάνας</w:t>
      </w:r>
    </w:p>
    <w:p w14:paraId="33AB547C" w14:textId="77777777" w:rsidR="00176B3C" w:rsidRDefault="00176B3C" w:rsidP="00176B3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Υποστήριξη ευάλωτων νοικοκυριών των κατοίκων του οικισμού της Μαλτεζάνας για την μείωση του κόστους ενέργειας</w:t>
      </w:r>
    </w:p>
    <w:p w14:paraId="4ED4E433" w14:textId="77777777" w:rsidR="00176B3C" w:rsidRDefault="00176B3C" w:rsidP="00176B3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Μη κερδοσκοπικός χαρακτήρας</w:t>
      </w:r>
    </w:p>
    <w:p w14:paraId="5843597C" w14:textId="77777777" w:rsidR="00176B3C" w:rsidRDefault="00176B3C" w:rsidP="00176B3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Ανάπτυξη φωτοβολταϊκού σταθμού παραγωγής ενέργειας με σκοπό την μείωση του κόστους των ενεργειακών αναγκών των κατοίκων, επιχειρήσεων και του Δήμου στον οικισμό της Μαλτεζάνας, αλλά και γενικά στην Αστυπάλαια</w:t>
      </w:r>
    </w:p>
    <w:p w14:paraId="2ACCC589" w14:textId="77777777" w:rsidR="00176B3C" w:rsidRDefault="00176B3C" w:rsidP="00176B3C">
      <w:pPr>
        <w:pStyle w:val="af5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Ανάπτυξη υπηρεσιών φόρτισης ηλεκτρικών οχημάτων</w:t>
      </w:r>
    </w:p>
    <w:p w14:paraId="0CC2EA4C" w14:textId="77777777" w:rsidR="00176B3C" w:rsidRDefault="00176B3C" w:rsidP="00176B3C">
      <w:pPr>
        <w:ind w:left="360"/>
        <w:rPr>
          <w:lang w:val="el-GR"/>
        </w:rPr>
      </w:pPr>
    </w:p>
    <w:p w14:paraId="2CA30AB3" w14:textId="77777777" w:rsidR="00176B3C" w:rsidRDefault="00176B3C" w:rsidP="00176B3C">
      <w:pPr>
        <w:rPr>
          <w:lang w:val="el-GR"/>
        </w:rPr>
      </w:pPr>
      <w:r>
        <w:rPr>
          <w:lang w:val="en-US"/>
        </w:rPr>
        <w:t>H</w:t>
      </w:r>
      <w:r w:rsidRPr="00E5129B">
        <w:rPr>
          <w:lang w:val="el-GR"/>
        </w:rPr>
        <w:t xml:space="preserve"> </w:t>
      </w:r>
      <w:r>
        <w:rPr>
          <w:lang w:val="el-GR"/>
        </w:rPr>
        <w:t xml:space="preserve">Ενεργειακή Κοινότητα Πολιτών «Ενέργεια Μαλτεζάνας» θα είναι αστικός συνεταιρισμός και θα λειτουργεί με τις αρχές αυτών. </w:t>
      </w:r>
      <w:r>
        <w:rPr>
          <w:lang w:val="el-GR"/>
        </w:rPr>
        <w:br/>
        <w:t>Για την συμμετοχή στην Ενεργειακή Κοινότητα κάθε μέλος θα πρέπει να καταβάλλει το κόστος τουλάχιστον μιας συνεταιριστικής μερίδας.</w:t>
      </w:r>
      <w:r>
        <w:rPr>
          <w:lang w:val="el-GR"/>
        </w:rPr>
        <w:br/>
      </w:r>
    </w:p>
    <w:p w14:paraId="05DE4B80" w14:textId="77777777" w:rsidR="00176B3C" w:rsidRPr="003B65E9" w:rsidRDefault="00176B3C" w:rsidP="00176B3C">
      <w:pPr>
        <w:rPr>
          <w:lang w:val="el-GR"/>
        </w:rPr>
      </w:pPr>
      <w:r>
        <w:rPr>
          <w:lang w:val="el-GR"/>
        </w:rPr>
        <w:t>Με το παρόν ο/η υπογράφων/ουσα εκφράζει την πρόθεση του/της να αποτελέσει ιδρυτικό μέλος της υπό σύσταση Ενεργειακής Κοινότητας Πολιτών «Ενέργεια Μαλτεζάνας»</w:t>
      </w:r>
    </w:p>
    <w:p w14:paraId="7271A73B" w14:textId="77777777" w:rsidR="004C050E" w:rsidRDefault="004C050E" w:rsidP="004C050E">
      <w:pPr>
        <w:rPr>
          <w:lang w:val="el-GR"/>
        </w:rPr>
      </w:pPr>
    </w:p>
    <w:p w14:paraId="3D36E65D" w14:textId="77777777" w:rsidR="002D51AF" w:rsidRPr="00E5129B" w:rsidRDefault="002D51AF" w:rsidP="004C050E">
      <w:pPr>
        <w:rPr>
          <w:lang w:val="el-GR"/>
        </w:rPr>
      </w:pPr>
    </w:p>
    <w:p w14:paraId="0D2982B7" w14:textId="77777777" w:rsidR="00E8509C" w:rsidRDefault="00E8509C" w:rsidP="00E8509C">
      <w:pPr>
        <w:rPr>
          <w:lang w:val="el-GR"/>
        </w:rPr>
      </w:pPr>
    </w:p>
    <w:tbl>
      <w:tblPr>
        <w:tblStyle w:val="af4"/>
        <w:tblW w:w="9897" w:type="dxa"/>
        <w:tblLook w:val="04A0" w:firstRow="1" w:lastRow="0" w:firstColumn="1" w:lastColumn="0" w:noHBand="0" w:noVBand="1"/>
      </w:tblPr>
      <w:tblGrid>
        <w:gridCol w:w="2022"/>
        <w:gridCol w:w="1966"/>
        <w:gridCol w:w="2033"/>
        <w:gridCol w:w="1904"/>
        <w:gridCol w:w="1972"/>
      </w:tblGrid>
      <w:tr w:rsidR="00E8509C" w14:paraId="6CC8FA51" w14:textId="77777777" w:rsidTr="004C050E">
        <w:trPr>
          <w:trHeight w:val="1129"/>
        </w:trPr>
        <w:tc>
          <w:tcPr>
            <w:tcW w:w="2015" w:type="dxa"/>
          </w:tcPr>
          <w:p w14:paraId="0C8858C3" w14:textId="77777777" w:rsidR="00E8509C" w:rsidRPr="00593AFD" w:rsidRDefault="00E8509C" w:rsidP="004965A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</w:tc>
        <w:tc>
          <w:tcPr>
            <w:tcW w:w="1968" w:type="dxa"/>
          </w:tcPr>
          <w:p w14:paraId="65C1DFBE" w14:textId="77777777" w:rsidR="00E8509C" w:rsidRPr="00593AFD" w:rsidRDefault="00E8509C" w:rsidP="004965A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Όνομα πατρός</w:t>
            </w:r>
          </w:p>
        </w:tc>
        <w:tc>
          <w:tcPr>
            <w:tcW w:w="2036" w:type="dxa"/>
          </w:tcPr>
          <w:p w14:paraId="59B170FC" w14:textId="77777777" w:rsidR="00E8509C" w:rsidRPr="00593AFD" w:rsidRDefault="00E8509C" w:rsidP="004965A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905" w:type="dxa"/>
          </w:tcPr>
          <w:p w14:paraId="07486225" w14:textId="77777777" w:rsidR="00E8509C" w:rsidRPr="00593AFD" w:rsidRDefault="00E8509C" w:rsidP="004965A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Αριθμός ταυτότητας</w:t>
            </w:r>
          </w:p>
        </w:tc>
        <w:tc>
          <w:tcPr>
            <w:tcW w:w="1973" w:type="dxa"/>
          </w:tcPr>
          <w:p w14:paraId="7EE9DCCF" w14:textId="77777777" w:rsidR="00E8509C" w:rsidRPr="00593AFD" w:rsidRDefault="00E8509C" w:rsidP="004965A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Υπογραφή</w:t>
            </w:r>
          </w:p>
        </w:tc>
      </w:tr>
      <w:tr w:rsidR="00E8509C" w:rsidRPr="00583351" w14:paraId="4DBEB4F6" w14:textId="77777777" w:rsidTr="004C050E">
        <w:trPr>
          <w:trHeight w:val="5862"/>
        </w:trPr>
        <w:tc>
          <w:tcPr>
            <w:tcW w:w="2015" w:type="dxa"/>
          </w:tcPr>
          <w:p w14:paraId="7537DED9" w14:textId="77777777" w:rsidR="00E8509C" w:rsidRPr="00583351" w:rsidRDefault="00E8509C" w:rsidP="009C225A">
            <w:pPr>
              <w:rPr>
                <w:b/>
                <w:bCs/>
              </w:rPr>
            </w:pPr>
          </w:p>
        </w:tc>
        <w:tc>
          <w:tcPr>
            <w:tcW w:w="1968" w:type="dxa"/>
          </w:tcPr>
          <w:p w14:paraId="7B6D1A8C" w14:textId="77777777" w:rsidR="00E8509C" w:rsidRPr="00583351" w:rsidRDefault="00E8509C" w:rsidP="009C225A">
            <w:pPr>
              <w:rPr>
                <w:b/>
                <w:bCs/>
              </w:rPr>
            </w:pPr>
          </w:p>
        </w:tc>
        <w:tc>
          <w:tcPr>
            <w:tcW w:w="2036" w:type="dxa"/>
          </w:tcPr>
          <w:p w14:paraId="23A06678" w14:textId="77777777" w:rsidR="00E8509C" w:rsidRPr="00583351" w:rsidRDefault="00E8509C" w:rsidP="009C225A">
            <w:pPr>
              <w:rPr>
                <w:b/>
                <w:bCs/>
              </w:rPr>
            </w:pPr>
          </w:p>
        </w:tc>
        <w:tc>
          <w:tcPr>
            <w:tcW w:w="1905" w:type="dxa"/>
          </w:tcPr>
          <w:p w14:paraId="5B87DBF0" w14:textId="77777777" w:rsidR="00E8509C" w:rsidRPr="00583351" w:rsidRDefault="00E8509C" w:rsidP="009C225A">
            <w:pPr>
              <w:rPr>
                <w:b/>
                <w:bCs/>
              </w:rPr>
            </w:pPr>
          </w:p>
        </w:tc>
        <w:tc>
          <w:tcPr>
            <w:tcW w:w="1973" w:type="dxa"/>
          </w:tcPr>
          <w:p w14:paraId="060D77EF" w14:textId="77777777" w:rsidR="00E8509C" w:rsidRPr="00583351" w:rsidRDefault="00E8509C" w:rsidP="009C225A">
            <w:pPr>
              <w:rPr>
                <w:b/>
                <w:bCs/>
              </w:rPr>
            </w:pPr>
          </w:p>
        </w:tc>
      </w:tr>
    </w:tbl>
    <w:p w14:paraId="2831107E" w14:textId="77777777" w:rsidR="00E8509C" w:rsidRPr="00583351" w:rsidRDefault="00E8509C" w:rsidP="00E8509C">
      <w:pPr>
        <w:rPr>
          <w:b/>
          <w:bCs/>
          <w:lang w:val="el-GR"/>
        </w:rPr>
      </w:pPr>
    </w:p>
    <w:p w14:paraId="7D52846A" w14:textId="77777777" w:rsidR="00011879" w:rsidRPr="00E8509C" w:rsidRDefault="00011879" w:rsidP="00011879">
      <w:pPr>
        <w:rPr>
          <w:lang w:val="el-GR"/>
        </w:rPr>
      </w:pPr>
    </w:p>
    <w:p w14:paraId="61AEE41F" w14:textId="77777777" w:rsidR="0089607A" w:rsidRDefault="0089607A" w:rsidP="00CC245A"/>
    <w:p w14:paraId="0D725ECB" w14:textId="77777777" w:rsidR="00AC15D9" w:rsidRPr="00A51E83" w:rsidRDefault="00AC15D9" w:rsidP="00CC245A"/>
    <w:p w14:paraId="77AB49F0" w14:textId="77777777" w:rsidR="00AC15D9" w:rsidRPr="00A51E83" w:rsidRDefault="00AC15D9" w:rsidP="00CC245A"/>
    <w:p w14:paraId="0140853C" w14:textId="77777777" w:rsidR="00AC15D9" w:rsidRPr="00A51E83" w:rsidRDefault="00AC15D9" w:rsidP="00CC245A"/>
    <w:p w14:paraId="23440AD1" w14:textId="77777777" w:rsidR="00A65CA7" w:rsidRPr="00A51E83" w:rsidRDefault="00A65CA7" w:rsidP="000B4435"/>
    <w:sectPr w:rsidR="00A65CA7" w:rsidRPr="00A51E83" w:rsidSect="00A95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A0E2" w14:textId="77777777" w:rsidR="00945824" w:rsidRDefault="00945824" w:rsidP="00245D56">
      <w:pPr>
        <w:spacing w:line="240" w:lineRule="auto"/>
      </w:pPr>
      <w:r>
        <w:separator/>
      </w:r>
    </w:p>
  </w:endnote>
  <w:endnote w:type="continuationSeparator" w:id="0">
    <w:p w14:paraId="6510636C" w14:textId="77777777" w:rsidR="00945824" w:rsidRDefault="00945824" w:rsidP="00245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E82F" w14:textId="77777777" w:rsidR="007B4176" w:rsidRDefault="007B417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E5DE" w14:textId="77777777" w:rsidR="00245D56" w:rsidRPr="005B4ABE" w:rsidRDefault="00684D0A" w:rsidP="00DC6ACC">
    <w:pPr>
      <w:pStyle w:val="af3"/>
      <w:jc w:val="right"/>
      <w:rPr>
        <w:caps/>
        <w:noProof/>
        <w:color w:val="0F6FC6" w:themeColor="accent1"/>
      </w:rPr>
    </w:pPr>
    <w:r>
      <w:rPr>
        <w:caps/>
        <w:noProof/>
        <w:color w:val="0F6FC6" w:themeColor="accent1"/>
      </w:rPr>
      <w:drawing>
        <wp:anchor distT="0" distB="0" distL="114300" distR="114300" simplePos="0" relativeHeight="251660288" behindDoc="1" locked="0" layoutInCell="1" allowOverlap="1" wp14:anchorId="10CD7C08" wp14:editId="361BEFE9">
          <wp:simplePos x="0" y="0"/>
          <wp:positionH relativeFrom="column">
            <wp:posOffset>2179320</wp:posOffset>
          </wp:positionH>
          <wp:positionV relativeFrom="paragraph">
            <wp:posOffset>-2534920</wp:posOffset>
          </wp:positionV>
          <wp:extent cx="4450080" cy="3153200"/>
          <wp:effectExtent l="0" t="0" r="762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080" cy="31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ACC">
      <w:rPr>
        <w:caps/>
        <w:noProof/>
        <w:color w:val="0F6FC6" w:themeColor="accent1"/>
      </w:rPr>
      <w:drawing>
        <wp:anchor distT="0" distB="0" distL="114300" distR="114300" simplePos="0" relativeHeight="251668992" behindDoc="1" locked="0" layoutInCell="1" allowOverlap="1" wp14:anchorId="68CF8F8A" wp14:editId="7DC28F6C">
          <wp:simplePos x="0" y="0"/>
          <wp:positionH relativeFrom="page">
            <wp:posOffset>15240</wp:posOffset>
          </wp:positionH>
          <wp:positionV relativeFrom="paragraph">
            <wp:posOffset>-207010</wp:posOffset>
          </wp:positionV>
          <wp:extent cx="2927563" cy="799465"/>
          <wp:effectExtent l="0" t="0" r="635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474" cy="80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999">
      <w:rPr>
        <w:caps/>
        <w:color w:val="0F6FC6" w:themeColor="accent1"/>
      </w:rPr>
      <w:fldChar w:fldCharType="begin"/>
    </w:r>
    <w:r w:rsidR="002C4999">
      <w:rPr>
        <w:caps/>
        <w:color w:val="0F6FC6" w:themeColor="accent1"/>
      </w:rPr>
      <w:instrText xml:space="preserve"> PAGE   \* MERGEFORMAT </w:instrText>
    </w:r>
    <w:r w:rsidR="002C4999">
      <w:rPr>
        <w:caps/>
        <w:color w:val="0F6FC6" w:themeColor="accent1"/>
      </w:rPr>
      <w:fldChar w:fldCharType="separate"/>
    </w:r>
    <w:r w:rsidR="002C4999">
      <w:rPr>
        <w:caps/>
        <w:noProof/>
        <w:color w:val="0F6FC6" w:themeColor="accent1"/>
      </w:rPr>
      <w:t>2</w:t>
    </w:r>
    <w:r w:rsidR="002C4999">
      <w:rPr>
        <w:caps/>
        <w:noProof/>
        <w:color w:val="0F6FC6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30FD" w14:textId="77777777" w:rsidR="007B4176" w:rsidRDefault="007B417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36DF" w14:textId="77777777" w:rsidR="00945824" w:rsidRDefault="00945824" w:rsidP="00245D56">
      <w:pPr>
        <w:spacing w:line="240" w:lineRule="auto"/>
      </w:pPr>
      <w:r>
        <w:separator/>
      </w:r>
    </w:p>
  </w:footnote>
  <w:footnote w:type="continuationSeparator" w:id="0">
    <w:p w14:paraId="565CBA17" w14:textId="77777777" w:rsidR="00945824" w:rsidRDefault="00945824" w:rsidP="00245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B824" w14:textId="77777777" w:rsidR="007B4176" w:rsidRDefault="007B417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6430C" w14:textId="77777777" w:rsidR="00606D1D" w:rsidRDefault="00606D1D" w:rsidP="00606D1D">
    <w:pPr>
      <w:pStyle w:val="af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5E76D8" wp14:editId="0A022EE3">
          <wp:simplePos x="0" y="0"/>
          <wp:positionH relativeFrom="column">
            <wp:posOffset>4283075</wp:posOffset>
          </wp:positionH>
          <wp:positionV relativeFrom="paragraph">
            <wp:posOffset>-226060</wp:posOffset>
          </wp:positionV>
          <wp:extent cx="2041525" cy="550545"/>
          <wp:effectExtent l="0" t="0" r="0" b="1905"/>
          <wp:wrapNone/>
          <wp:docPr id="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BFEBC" w14:textId="77777777" w:rsidR="007B4176" w:rsidRDefault="007B417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51FDF"/>
    <w:multiLevelType w:val="hybridMultilevel"/>
    <w:tmpl w:val="AAF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56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24"/>
    <w:rsid w:val="000027F2"/>
    <w:rsid w:val="00011879"/>
    <w:rsid w:val="00015BBC"/>
    <w:rsid w:val="00031FBC"/>
    <w:rsid w:val="00064151"/>
    <w:rsid w:val="00076A2A"/>
    <w:rsid w:val="0008106A"/>
    <w:rsid w:val="000A29BC"/>
    <w:rsid w:val="000A7E40"/>
    <w:rsid w:val="000B4435"/>
    <w:rsid w:val="000E1196"/>
    <w:rsid w:val="00127A32"/>
    <w:rsid w:val="00156C25"/>
    <w:rsid w:val="00176B3C"/>
    <w:rsid w:val="001C3163"/>
    <w:rsid w:val="001E23AE"/>
    <w:rsid w:val="0020029E"/>
    <w:rsid w:val="00205B81"/>
    <w:rsid w:val="0021133E"/>
    <w:rsid w:val="00245D56"/>
    <w:rsid w:val="00286FBD"/>
    <w:rsid w:val="002B4FC0"/>
    <w:rsid w:val="002C4999"/>
    <w:rsid w:val="002D51AF"/>
    <w:rsid w:val="003149BB"/>
    <w:rsid w:val="003506CA"/>
    <w:rsid w:val="00365EBC"/>
    <w:rsid w:val="003813B8"/>
    <w:rsid w:val="00383C24"/>
    <w:rsid w:val="003B6D01"/>
    <w:rsid w:val="003B6EA4"/>
    <w:rsid w:val="003C400D"/>
    <w:rsid w:val="003C48E1"/>
    <w:rsid w:val="003D4D0D"/>
    <w:rsid w:val="003D6DDF"/>
    <w:rsid w:val="003E2928"/>
    <w:rsid w:val="004564B5"/>
    <w:rsid w:val="004575C9"/>
    <w:rsid w:val="004642F0"/>
    <w:rsid w:val="00480CE8"/>
    <w:rsid w:val="004965A0"/>
    <w:rsid w:val="004967BB"/>
    <w:rsid w:val="004A55D4"/>
    <w:rsid w:val="004C050E"/>
    <w:rsid w:val="004D5496"/>
    <w:rsid w:val="00527AE0"/>
    <w:rsid w:val="00551D6E"/>
    <w:rsid w:val="00557A2F"/>
    <w:rsid w:val="00575D00"/>
    <w:rsid w:val="00583351"/>
    <w:rsid w:val="005B4ABE"/>
    <w:rsid w:val="005B7809"/>
    <w:rsid w:val="005C3CBA"/>
    <w:rsid w:val="005C5E8B"/>
    <w:rsid w:val="005D722D"/>
    <w:rsid w:val="00606D1D"/>
    <w:rsid w:val="006316DD"/>
    <w:rsid w:val="00665D8D"/>
    <w:rsid w:val="00684D0A"/>
    <w:rsid w:val="006C303F"/>
    <w:rsid w:val="006D1F44"/>
    <w:rsid w:val="006E2DB3"/>
    <w:rsid w:val="00737605"/>
    <w:rsid w:val="00756DCD"/>
    <w:rsid w:val="0076157C"/>
    <w:rsid w:val="007B4176"/>
    <w:rsid w:val="007C75FF"/>
    <w:rsid w:val="007D104C"/>
    <w:rsid w:val="007E2A70"/>
    <w:rsid w:val="00804E22"/>
    <w:rsid w:val="00845FA7"/>
    <w:rsid w:val="00856E53"/>
    <w:rsid w:val="00874BEB"/>
    <w:rsid w:val="008865CF"/>
    <w:rsid w:val="0089607A"/>
    <w:rsid w:val="008C7CCF"/>
    <w:rsid w:val="008C7D97"/>
    <w:rsid w:val="008E1288"/>
    <w:rsid w:val="00931DC9"/>
    <w:rsid w:val="00945824"/>
    <w:rsid w:val="00946B97"/>
    <w:rsid w:val="0094750B"/>
    <w:rsid w:val="009F199A"/>
    <w:rsid w:val="009F6A4E"/>
    <w:rsid w:val="00A10FF3"/>
    <w:rsid w:val="00A122D3"/>
    <w:rsid w:val="00A51E83"/>
    <w:rsid w:val="00A526CE"/>
    <w:rsid w:val="00A538ED"/>
    <w:rsid w:val="00A631F9"/>
    <w:rsid w:val="00A65CA7"/>
    <w:rsid w:val="00A7569D"/>
    <w:rsid w:val="00A95B06"/>
    <w:rsid w:val="00AA7CF1"/>
    <w:rsid w:val="00AC15D9"/>
    <w:rsid w:val="00AE0D33"/>
    <w:rsid w:val="00AE3B90"/>
    <w:rsid w:val="00B03A26"/>
    <w:rsid w:val="00B05B7F"/>
    <w:rsid w:val="00B06303"/>
    <w:rsid w:val="00B422E0"/>
    <w:rsid w:val="00B43361"/>
    <w:rsid w:val="00B4621E"/>
    <w:rsid w:val="00B56B0C"/>
    <w:rsid w:val="00BA7828"/>
    <w:rsid w:val="00BB35EC"/>
    <w:rsid w:val="00C216E7"/>
    <w:rsid w:val="00C31B7E"/>
    <w:rsid w:val="00C870ED"/>
    <w:rsid w:val="00CC245A"/>
    <w:rsid w:val="00CD1A61"/>
    <w:rsid w:val="00CE72D6"/>
    <w:rsid w:val="00CF274C"/>
    <w:rsid w:val="00CF4C94"/>
    <w:rsid w:val="00D519F8"/>
    <w:rsid w:val="00DC6ACC"/>
    <w:rsid w:val="00DC7C4B"/>
    <w:rsid w:val="00E174AB"/>
    <w:rsid w:val="00E2179A"/>
    <w:rsid w:val="00E30374"/>
    <w:rsid w:val="00E45108"/>
    <w:rsid w:val="00E55D9D"/>
    <w:rsid w:val="00E6566A"/>
    <w:rsid w:val="00E8509C"/>
    <w:rsid w:val="00F03F3C"/>
    <w:rsid w:val="00F23494"/>
    <w:rsid w:val="00F3004F"/>
    <w:rsid w:val="00F81A8F"/>
    <w:rsid w:val="00FB2439"/>
    <w:rsid w:val="00FC1BC6"/>
    <w:rsid w:val="00FF2DB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EDB9A"/>
  <w15:chartTrackingRefBased/>
  <w15:docId w15:val="{E7AA1633-3943-4F2C-8D65-999CED1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EastAsia" w:hAnsi="Roboto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9A"/>
  </w:style>
  <w:style w:type="paragraph" w:styleId="1">
    <w:name w:val="heading 1"/>
    <w:basedOn w:val="a"/>
    <w:next w:val="a"/>
    <w:link w:val="1Char"/>
    <w:uiPriority w:val="9"/>
    <w:qFormat/>
    <w:rsid w:val="00A63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3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31F9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3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31F9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31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31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31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31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31F9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A631F9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A631F9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631F9"/>
    <w:rPr>
      <w:rFonts w:eastAsiaTheme="majorEastAsia" w:cstheme="majorBidi"/>
      <w:i/>
      <w:iCs/>
      <w:color w:val="0B5294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631F9"/>
    <w:rPr>
      <w:rFonts w:eastAsiaTheme="majorEastAsia" w:cstheme="majorBidi"/>
      <w:color w:val="0B5294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631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631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631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631F9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A631F9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63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A63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A63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A63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>
    <w:name w:val="Strong"/>
    <w:basedOn w:val="a0"/>
    <w:uiPriority w:val="22"/>
    <w:qFormat/>
    <w:rsid w:val="00A631F9"/>
    <w:rPr>
      <w:b/>
      <w:bCs/>
    </w:rPr>
  </w:style>
  <w:style w:type="character" w:styleId="a7">
    <w:name w:val="Emphasis"/>
    <w:basedOn w:val="a0"/>
    <w:uiPriority w:val="20"/>
    <w:qFormat/>
    <w:rsid w:val="00A631F9"/>
    <w:rPr>
      <w:i/>
      <w:iCs/>
    </w:rPr>
  </w:style>
  <w:style w:type="paragraph" w:styleId="a8">
    <w:name w:val="No Spacing"/>
    <w:uiPriority w:val="1"/>
    <w:qFormat/>
    <w:rsid w:val="00A631F9"/>
    <w:pPr>
      <w:spacing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63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9"/>
    <w:uiPriority w:val="29"/>
    <w:rsid w:val="00A631F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A631F9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Char2">
    <w:name w:val="Έντονο απόσπ. Char"/>
    <w:basedOn w:val="a0"/>
    <w:link w:val="aa"/>
    <w:uiPriority w:val="30"/>
    <w:rsid w:val="00A631F9"/>
    <w:rPr>
      <w:i/>
      <w:iCs/>
      <w:color w:val="0B5294" w:themeColor="accent1" w:themeShade="BF"/>
    </w:rPr>
  </w:style>
  <w:style w:type="character" w:styleId="ab">
    <w:name w:val="Subtle Emphasis"/>
    <w:basedOn w:val="a0"/>
    <w:uiPriority w:val="19"/>
    <w:qFormat/>
    <w:rsid w:val="00A631F9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A631F9"/>
    <w:rPr>
      <w:i/>
      <w:iCs/>
      <w:color w:val="0B5294" w:themeColor="accent1" w:themeShade="BF"/>
    </w:rPr>
  </w:style>
  <w:style w:type="character" w:styleId="ad">
    <w:name w:val="Subtle Reference"/>
    <w:basedOn w:val="a0"/>
    <w:uiPriority w:val="31"/>
    <w:qFormat/>
    <w:rsid w:val="00A631F9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A631F9"/>
    <w:rPr>
      <w:b/>
      <w:bCs/>
      <w:smallCaps/>
      <w:color w:val="0B5294" w:themeColor="accent1" w:themeShade="BF"/>
      <w:spacing w:val="5"/>
    </w:rPr>
  </w:style>
  <w:style w:type="character" w:styleId="af">
    <w:name w:val="Book Title"/>
    <w:basedOn w:val="a0"/>
    <w:uiPriority w:val="33"/>
    <w:qFormat/>
    <w:rsid w:val="00A631F9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unhideWhenUsed/>
    <w:qFormat/>
    <w:rsid w:val="00A631F9"/>
    <w:pPr>
      <w:spacing w:before="240" w:after="0"/>
      <w:outlineLvl w:val="9"/>
    </w:pPr>
    <w:rPr>
      <w:sz w:val="32"/>
      <w:szCs w:val="32"/>
    </w:rPr>
  </w:style>
  <w:style w:type="character" w:styleId="af1">
    <w:name w:val="Placeholder Text"/>
    <w:basedOn w:val="a0"/>
    <w:uiPriority w:val="99"/>
    <w:semiHidden/>
    <w:rsid w:val="00DC7C4B"/>
    <w:rPr>
      <w:color w:val="808080"/>
    </w:rPr>
  </w:style>
  <w:style w:type="paragraph" w:styleId="af2">
    <w:name w:val="header"/>
    <w:basedOn w:val="a"/>
    <w:link w:val="Char3"/>
    <w:uiPriority w:val="99"/>
    <w:unhideWhenUsed/>
    <w:rsid w:val="00245D56"/>
    <w:pPr>
      <w:tabs>
        <w:tab w:val="center" w:pos="4513"/>
        <w:tab w:val="right" w:pos="9026"/>
      </w:tabs>
      <w:spacing w:line="240" w:lineRule="auto"/>
    </w:pPr>
  </w:style>
  <w:style w:type="character" w:customStyle="1" w:styleId="Char3">
    <w:name w:val="Κεφαλίδα Char"/>
    <w:basedOn w:val="a0"/>
    <w:link w:val="af2"/>
    <w:uiPriority w:val="99"/>
    <w:rsid w:val="00245D56"/>
  </w:style>
  <w:style w:type="paragraph" w:styleId="af3">
    <w:name w:val="footer"/>
    <w:basedOn w:val="a"/>
    <w:link w:val="Char4"/>
    <w:uiPriority w:val="99"/>
    <w:unhideWhenUsed/>
    <w:rsid w:val="00245D56"/>
    <w:pPr>
      <w:tabs>
        <w:tab w:val="center" w:pos="4513"/>
        <w:tab w:val="right" w:pos="9026"/>
      </w:tabs>
      <w:spacing w:line="240" w:lineRule="auto"/>
    </w:pPr>
  </w:style>
  <w:style w:type="character" w:customStyle="1" w:styleId="Char4">
    <w:name w:val="Υποσέλιδο Char"/>
    <w:basedOn w:val="a0"/>
    <w:link w:val="af3"/>
    <w:uiPriority w:val="99"/>
    <w:rsid w:val="00245D56"/>
  </w:style>
  <w:style w:type="table" w:styleId="af4">
    <w:name w:val="Table Grid"/>
    <w:basedOn w:val="a1"/>
    <w:uiPriority w:val="39"/>
    <w:rsid w:val="00480C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20029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0029E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20029E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20029E"/>
    <w:rPr>
      <w:color w:val="0070C0" w:themeColor="hyperlink"/>
      <w:u w:val="single"/>
    </w:rPr>
  </w:style>
  <w:style w:type="paragraph" w:styleId="af5">
    <w:name w:val="List Paragraph"/>
    <w:basedOn w:val="a"/>
    <w:uiPriority w:val="34"/>
    <w:qFormat/>
    <w:rsid w:val="004C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dc_homefolders\karanasios\Downloads\&#934;&#972;&#961;&#956;&#945;%20&#949;&#954;&#948;&#942;&#955;&#969;&#963;&#951;&#962;%20&#949;&#957;&#948;&#953;&#945;&#966;&#941;&#961;&#959;&#957;&#964;&#959;&#962;_&#954;&#940;&#964;&#959;&#953;&#954;&#959;&#953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70C0"/>
      </a:hlink>
      <a:folHlink>
        <a:srgbClr val="00B0F0"/>
      </a:folHlink>
    </a:clrScheme>
    <a:fontScheme name="Roboto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19aec-5439-40cb-bf34-4958af2d2c20" xsi:nil="true"/>
    <lcf76f155ced4ddcb4097134ff3c332f xmlns="f385a9ac-c4e6-4024-b59a-7f44db8c40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458E62F668408F4BF3DC206FDB45" ma:contentTypeVersion="18" ma:contentTypeDescription="Create a new document." ma:contentTypeScope="" ma:versionID="fbc672691e6d8088236a7c361fb5ceaf">
  <xsd:schema xmlns:xsd="http://www.w3.org/2001/XMLSchema" xmlns:xs="http://www.w3.org/2001/XMLSchema" xmlns:p="http://schemas.microsoft.com/office/2006/metadata/properties" xmlns:ns2="f385a9ac-c4e6-4024-b59a-7f44db8c40af" xmlns:ns3="d1419aec-5439-40cb-bf34-4958af2d2c20" targetNamespace="http://schemas.microsoft.com/office/2006/metadata/properties" ma:root="true" ma:fieldsID="8a7b6bb5d8fede2a1c69c4ab987f979c" ns2:_="" ns3:_="">
    <xsd:import namespace="f385a9ac-c4e6-4024-b59a-7f44db8c40af"/>
    <xsd:import namespace="d1419aec-5439-40cb-bf34-4958af2d2c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a9ac-c4e6-4024-b59a-7f44db8c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8ce89b-6e7d-4738-88f0-7664ab923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9aec-5439-40cb-bf34-4958af2d2c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003def-c102-4758-9917-1c35c52a702a}" ma:internalName="TaxCatchAll" ma:showField="CatchAllData" ma:web="d1419aec-5439-40cb-bf34-4958af2d2c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B371E-D85D-4F7E-A422-34912D7D5822}">
  <ds:schemaRefs>
    <ds:schemaRef ds:uri="http://schemas.microsoft.com/office/2006/metadata/properties"/>
    <ds:schemaRef ds:uri="http://schemas.microsoft.com/office/infopath/2007/PartnerControls"/>
    <ds:schemaRef ds:uri="d1419aec-5439-40cb-bf34-4958af2d2c20"/>
    <ds:schemaRef ds:uri="f385a9ac-c4e6-4024-b59a-7f44db8c40af"/>
  </ds:schemaRefs>
</ds:datastoreItem>
</file>

<file path=customXml/itemProps2.xml><?xml version="1.0" encoding="utf-8"?>
<ds:datastoreItem xmlns:ds="http://schemas.openxmlformats.org/officeDocument/2006/customXml" ds:itemID="{CDE6CA9C-4EDD-4687-AD16-FCE543240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F58F5-E45C-48BC-981E-419B7F249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6EF60-3268-4CF5-8150-E09B0439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5a9ac-c4e6-4024-b59a-7f44db8c40af"/>
    <ds:schemaRef ds:uri="d1419aec-5439-40cb-bf34-4958af2d2c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εκδήλωσης ενδιαφέροντος_κάτοικοι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Deliverable D_._</vt:lpstr>
      <vt:lpstr>Deliverable D_._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Deliverable D_._</dc:title>
  <dc:subject>Title of deliverable here</dc:subject>
  <dc:creator>Kostas Karanasios</dc:creator>
  <cp:keywords/>
  <dc:description/>
  <cp:lastModifiedBy>Kostas Karanasios</cp:lastModifiedBy>
  <cp:revision>4</cp:revision>
  <dcterms:created xsi:type="dcterms:W3CDTF">2024-12-03T09:55:00Z</dcterms:created>
  <dcterms:modified xsi:type="dcterms:W3CDTF">2024-12-03T09:58:00Z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0x0101003DBD458E62F668408F4BF3DC206FDB45</vt:lpwstr>
  </property>
  <property fmtid="{D5CDD505-2E9C-101B-9397-08002B2CF9AE}" pid="3" name="MediaServiceImageTags">
    <vt:lpwstr/>
  </property>
</Properties>
</file>